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B0AF" w14:textId="1A75D799" w:rsidR="001B6C02" w:rsidRPr="00D85DE7" w:rsidRDefault="0037352B" w:rsidP="0037352B">
      <w:pPr>
        <w:spacing w:after="240"/>
        <w:jc w:val="center"/>
        <w:rPr>
          <w:rFonts w:ascii="Times New Roman" w:eastAsia="Times New Roman" w:hAnsi="Times New Roman" w:cs="Times New Roman"/>
          <w:b/>
          <w:color w:val="000000"/>
          <w:sz w:val="28"/>
          <w:szCs w:val="28"/>
        </w:rPr>
      </w:pPr>
      <w:r w:rsidRPr="0037352B">
        <w:rPr>
          <w:rFonts w:ascii="Times New Roman" w:eastAsia="Times New Roman" w:hAnsi="Times New Roman" w:cs="Times New Roman"/>
          <w:b/>
          <w:color w:val="000000"/>
          <w:sz w:val="28"/>
          <w:szCs w:val="28"/>
        </w:rPr>
        <w:t>Revisit the Molecular Sieving Mechanism in LTA</w:t>
      </w:r>
      <w:r>
        <w:rPr>
          <w:rFonts w:ascii="Times New Roman" w:eastAsia="Times New Roman" w:hAnsi="Times New Roman" w:cs="Times New Roman"/>
          <w:b/>
          <w:color w:val="000000"/>
          <w:sz w:val="28"/>
          <w:szCs w:val="28"/>
        </w:rPr>
        <w:t xml:space="preserve"> </w:t>
      </w:r>
      <w:r w:rsidRPr="0037352B">
        <w:rPr>
          <w:rFonts w:ascii="Times New Roman" w:eastAsia="Times New Roman" w:hAnsi="Times New Roman" w:cs="Times New Roman"/>
          <w:b/>
          <w:color w:val="000000"/>
          <w:sz w:val="28"/>
          <w:szCs w:val="28"/>
        </w:rPr>
        <w:t>Zeolites: Does Size Really Matter?</w:t>
      </w:r>
    </w:p>
    <w:p w14:paraId="50C992FE" w14:textId="10FF2942" w:rsidR="0037352B" w:rsidRPr="0037352B" w:rsidRDefault="0037352B" w:rsidP="00C35594">
      <w:pPr>
        <w:spacing w:after="0"/>
        <w:jc w:val="center"/>
        <w:rPr>
          <w:rFonts w:ascii="Times New Roman" w:eastAsia="Times New Roman" w:hAnsi="Times New Roman" w:cs="Times New Roman"/>
          <w:color w:val="000000"/>
        </w:rPr>
      </w:pPr>
      <w:r w:rsidRPr="0037352B">
        <w:rPr>
          <w:rFonts w:ascii="Times New Roman" w:eastAsia="Times New Roman" w:hAnsi="Times New Roman" w:cs="Times New Roman"/>
          <w:color w:val="000000"/>
          <w:u w:val="single"/>
        </w:rPr>
        <w:t xml:space="preserve">Mingzhe Sun </w:t>
      </w:r>
      <w:r w:rsidRPr="0037352B">
        <w:rPr>
          <w:rFonts w:ascii="Times New Roman" w:eastAsia="Times New Roman" w:hAnsi="Times New Roman" w:cs="Times New Roman"/>
          <w:color w:val="000000"/>
          <w:u w:val="single"/>
          <w:vertAlign w:val="superscript"/>
        </w:rPr>
        <w:t>1,</w:t>
      </w:r>
      <w:proofErr w:type="gramStart"/>
      <w:r w:rsidRPr="0037352B">
        <w:rPr>
          <w:rFonts w:ascii="Times New Roman" w:eastAsia="Times New Roman" w:hAnsi="Times New Roman" w:cs="Times New Roman"/>
          <w:color w:val="000000"/>
          <w:u w:val="single"/>
          <w:vertAlign w:val="superscript"/>
        </w:rPr>
        <w:t>2,‡</w:t>
      </w:r>
      <w:proofErr w:type="gramEnd"/>
      <w:r w:rsidRPr="0037352B">
        <w:rPr>
          <w:rFonts w:ascii="Times New Roman" w:eastAsia="Times New Roman" w:hAnsi="Times New Roman" w:cs="Times New Roman"/>
          <w:color w:val="000000"/>
          <w:u w:val="single"/>
        </w:rPr>
        <w:t xml:space="preserve"> </w:t>
      </w:r>
      <w:r w:rsidRPr="0037352B">
        <w:rPr>
          <w:rFonts w:ascii="Times New Roman" w:eastAsia="Times New Roman" w:hAnsi="Times New Roman" w:cs="Times New Roman"/>
          <w:color w:val="000000"/>
        </w:rPr>
        <w:t xml:space="preserve">, Aamir Hanif </w:t>
      </w:r>
      <w:r w:rsidRPr="0037352B">
        <w:rPr>
          <w:rFonts w:ascii="Times New Roman" w:eastAsia="Times New Roman" w:hAnsi="Times New Roman" w:cs="Times New Roman"/>
          <w:color w:val="000000"/>
          <w:vertAlign w:val="superscript"/>
        </w:rPr>
        <w:t>1,2,‡</w:t>
      </w:r>
      <w:r w:rsidRPr="0037352B">
        <w:rPr>
          <w:rFonts w:ascii="Times New Roman" w:eastAsia="Times New Roman" w:hAnsi="Times New Roman" w:cs="Times New Roman"/>
          <w:color w:val="000000"/>
        </w:rPr>
        <w:t xml:space="preserve"> , Tianqi Wang </w:t>
      </w:r>
      <w:r w:rsidRPr="0037352B">
        <w:rPr>
          <w:rFonts w:ascii="Times New Roman" w:eastAsia="Times New Roman" w:hAnsi="Times New Roman" w:cs="Times New Roman"/>
          <w:color w:val="000000"/>
          <w:vertAlign w:val="superscript"/>
        </w:rPr>
        <w:t>1</w:t>
      </w:r>
      <w:r w:rsidRPr="0037352B">
        <w:rPr>
          <w:rFonts w:ascii="Times New Roman" w:eastAsia="Times New Roman" w:hAnsi="Times New Roman" w:cs="Times New Roman"/>
          <w:color w:val="000000"/>
        </w:rPr>
        <w:t xml:space="preserve"> , </w:t>
      </w:r>
      <w:proofErr w:type="spellStart"/>
      <w:r w:rsidRPr="0037352B">
        <w:rPr>
          <w:rFonts w:ascii="Times New Roman" w:eastAsia="Times New Roman" w:hAnsi="Times New Roman" w:cs="Times New Roman"/>
          <w:color w:val="000000"/>
        </w:rPr>
        <w:t>Zeyu</w:t>
      </w:r>
      <w:proofErr w:type="spellEnd"/>
      <w:r w:rsidRPr="0037352B">
        <w:rPr>
          <w:rFonts w:ascii="Times New Roman" w:eastAsia="Times New Roman" w:hAnsi="Times New Roman" w:cs="Times New Roman"/>
          <w:color w:val="000000"/>
        </w:rPr>
        <w:t xml:space="preserve"> Tao, </w:t>
      </w:r>
      <w:r w:rsidRPr="0037352B">
        <w:rPr>
          <w:rFonts w:ascii="Times New Roman" w:eastAsia="Times New Roman" w:hAnsi="Times New Roman" w:cs="Times New Roman"/>
          <w:color w:val="000000"/>
          <w:vertAlign w:val="superscript"/>
        </w:rPr>
        <w:t>1,</w:t>
      </w:r>
      <w:r w:rsidRPr="0037352B">
        <w:rPr>
          <w:rFonts w:ascii="Times New Roman" w:eastAsia="Times New Roman" w:hAnsi="Times New Roman" w:cs="Times New Roman"/>
          <w:color w:val="000000"/>
        </w:rPr>
        <w:t xml:space="preserve"> Gang Li, </w:t>
      </w:r>
      <w:r w:rsidRPr="0037352B">
        <w:rPr>
          <w:rFonts w:ascii="Times New Roman" w:eastAsia="Times New Roman" w:hAnsi="Times New Roman" w:cs="Times New Roman"/>
          <w:color w:val="000000"/>
          <w:vertAlign w:val="superscript"/>
        </w:rPr>
        <w:t>3</w:t>
      </w:r>
      <w:r w:rsidRPr="0037352B">
        <w:rPr>
          <w:rFonts w:ascii="Times New Roman" w:eastAsia="Times New Roman" w:hAnsi="Times New Roman" w:cs="Times New Roman"/>
          <w:color w:val="000000"/>
        </w:rPr>
        <w:t xml:space="preserve"> Zhe</w:t>
      </w:r>
    </w:p>
    <w:p w14:paraId="31194DE9" w14:textId="0A512837" w:rsidR="00896EDC" w:rsidRDefault="0037352B" w:rsidP="00C35594">
      <w:pPr>
        <w:spacing w:after="0"/>
        <w:jc w:val="center"/>
        <w:rPr>
          <w:rFonts w:ascii="Times New Roman" w:eastAsia="Times New Roman" w:hAnsi="Times New Roman" w:cs="Times New Roman"/>
          <w:color w:val="000000"/>
          <w:vertAlign w:val="superscript"/>
        </w:rPr>
      </w:pPr>
      <w:r w:rsidRPr="0037352B">
        <w:rPr>
          <w:rFonts w:ascii="Times New Roman" w:eastAsia="Times New Roman" w:hAnsi="Times New Roman" w:cs="Times New Roman"/>
          <w:color w:val="000000"/>
        </w:rPr>
        <w:t>Liu</w:t>
      </w:r>
      <w:r w:rsidRPr="0037352B">
        <w:rPr>
          <w:rFonts w:ascii="Times New Roman" w:eastAsia="Times New Roman" w:hAnsi="Times New Roman" w:cs="Times New Roman"/>
          <w:color w:val="000000"/>
          <w:vertAlign w:val="superscript"/>
        </w:rPr>
        <w:t xml:space="preserve"> </w:t>
      </w:r>
      <w:proofErr w:type="gramStart"/>
      <w:r w:rsidRPr="0037352B">
        <w:rPr>
          <w:rFonts w:ascii="Times New Roman" w:eastAsia="Times New Roman" w:hAnsi="Times New Roman" w:cs="Times New Roman"/>
          <w:color w:val="000000"/>
          <w:vertAlign w:val="superscript"/>
        </w:rPr>
        <w:t>4</w:t>
      </w:r>
      <w:r w:rsidRPr="0037352B">
        <w:rPr>
          <w:rFonts w:ascii="Times New Roman" w:eastAsia="Times New Roman" w:hAnsi="Times New Roman" w:cs="Times New Roman"/>
          <w:color w:val="000000"/>
        </w:rPr>
        <w:t xml:space="preserve"> ,</w:t>
      </w:r>
      <w:proofErr w:type="gramEnd"/>
      <w:r w:rsidRPr="0037352B">
        <w:rPr>
          <w:rFonts w:ascii="Times New Roman" w:eastAsia="Times New Roman" w:hAnsi="Times New Roman" w:cs="Times New Roman"/>
          <w:color w:val="000000"/>
        </w:rPr>
        <w:t xml:space="preserve"> </w:t>
      </w:r>
      <w:proofErr w:type="spellStart"/>
      <w:r w:rsidRPr="0037352B">
        <w:rPr>
          <w:rFonts w:ascii="Times New Roman" w:eastAsia="Times New Roman" w:hAnsi="Times New Roman" w:cs="Times New Roman"/>
          <w:color w:val="000000"/>
        </w:rPr>
        <w:t>Qinfen</w:t>
      </w:r>
      <w:proofErr w:type="spellEnd"/>
      <w:r w:rsidRPr="0037352B">
        <w:rPr>
          <w:rFonts w:ascii="Times New Roman" w:eastAsia="Times New Roman" w:hAnsi="Times New Roman" w:cs="Times New Roman"/>
          <w:color w:val="000000"/>
        </w:rPr>
        <w:t xml:space="preserve"> Gu</w:t>
      </w:r>
      <w:r w:rsidRPr="0037352B">
        <w:rPr>
          <w:rFonts w:ascii="Times New Roman" w:eastAsia="Times New Roman" w:hAnsi="Times New Roman" w:cs="Times New Roman"/>
          <w:color w:val="000000"/>
          <w:vertAlign w:val="superscript"/>
        </w:rPr>
        <w:t xml:space="preserve"> 5</w:t>
      </w:r>
      <w:r w:rsidRPr="0037352B">
        <w:rPr>
          <w:rFonts w:ascii="Times New Roman" w:eastAsia="Times New Roman" w:hAnsi="Times New Roman" w:cs="Times New Roman"/>
          <w:color w:val="000000"/>
        </w:rPr>
        <w:t xml:space="preserve">, Paul A. Webley </w:t>
      </w:r>
      <w:r w:rsidRPr="0037352B">
        <w:rPr>
          <w:rFonts w:ascii="Times New Roman" w:eastAsia="Times New Roman" w:hAnsi="Times New Roman" w:cs="Times New Roman"/>
          <w:color w:val="000000"/>
          <w:vertAlign w:val="superscript"/>
        </w:rPr>
        <w:t xml:space="preserve">6 , </w:t>
      </w:r>
      <w:r w:rsidRPr="0037352B">
        <w:rPr>
          <w:rFonts w:ascii="Times New Roman" w:eastAsia="Times New Roman" w:hAnsi="Times New Roman" w:cs="Times New Roman"/>
          <w:color w:val="000000"/>
        </w:rPr>
        <w:t>Jin Shang</w:t>
      </w:r>
      <w:r>
        <w:rPr>
          <w:rFonts w:ascii="Times New Roman" w:eastAsia="Times New Roman" w:hAnsi="Times New Roman" w:cs="Times New Roman"/>
          <w:color w:val="000000"/>
          <w:vertAlign w:val="superscript"/>
        </w:rPr>
        <w:t>1</w:t>
      </w:r>
    </w:p>
    <w:p w14:paraId="56B37B39" w14:textId="77777777" w:rsidR="0037352B" w:rsidRPr="0037352B" w:rsidRDefault="0037352B" w:rsidP="00C35594">
      <w:pPr>
        <w:spacing w:after="0"/>
        <w:rPr>
          <w:rFonts w:ascii="Times New Roman" w:eastAsia="Times New Roman" w:hAnsi="Times New Roman" w:cs="Times New Roman"/>
          <w:color w:val="000000"/>
          <w:vertAlign w:val="superscript"/>
        </w:rPr>
      </w:pPr>
    </w:p>
    <w:p w14:paraId="4302F2D5" w14:textId="6F74B1BB" w:rsidR="0037352B" w:rsidRPr="0037352B" w:rsidRDefault="00F67298" w:rsidP="00C355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ascii="Times New Roman" w:hAnsi="Times New Roman" w:cs="Times New Roman"/>
          <w:lang w:eastAsia="ja-JP"/>
        </w:rPr>
      </w:pPr>
      <w:r>
        <w:rPr>
          <w:rFonts w:ascii="Times New Roman" w:hAnsi="Times New Roman" w:cs="Times New Roman"/>
          <w:vertAlign w:val="superscript"/>
          <w:lang w:eastAsia="ja-JP"/>
        </w:rPr>
        <w:t>1</w:t>
      </w:r>
      <w:r w:rsidR="0037352B" w:rsidRPr="0037352B">
        <w:rPr>
          <w:rFonts w:ascii="Times New Roman" w:hAnsi="Times New Roman" w:cs="Times New Roman"/>
          <w:lang w:eastAsia="ja-JP"/>
        </w:rPr>
        <w:t>City University of Hong Kong, Tat Chee Avenue,</w:t>
      </w:r>
      <w:r>
        <w:rPr>
          <w:rFonts w:ascii="Times New Roman" w:hAnsi="Times New Roman" w:cs="Times New Roman"/>
          <w:lang w:eastAsia="ja-JP"/>
        </w:rPr>
        <w:t xml:space="preserve"> </w:t>
      </w:r>
      <w:r w:rsidR="0037352B" w:rsidRPr="0037352B">
        <w:rPr>
          <w:rFonts w:ascii="Times New Roman" w:hAnsi="Times New Roman" w:cs="Times New Roman"/>
          <w:lang w:eastAsia="ja-JP"/>
        </w:rPr>
        <w:t>Kowloon, Hong Kong SAR, P.R. China</w:t>
      </w:r>
    </w:p>
    <w:p w14:paraId="2CB4207F" w14:textId="77777777" w:rsidR="00F67298" w:rsidRDefault="0037352B" w:rsidP="00C355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ascii="Times New Roman" w:hAnsi="Times New Roman" w:cs="Times New Roman"/>
          <w:lang w:eastAsia="ja-JP"/>
        </w:rPr>
      </w:pPr>
      <w:r w:rsidRPr="00F67298">
        <w:rPr>
          <w:rFonts w:ascii="Times New Roman" w:hAnsi="Times New Roman" w:cs="Times New Roman"/>
          <w:vertAlign w:val="superscript"/>
          <w:lang w:eastAsia="ja-JP"/>
        </w:rPr>
        <w:t xml:space="preserve">2 </w:t>
      </w:r>
      <w:r w:rsidR="00F67298" w:rsidRPr="00F67298">
        <w:rPr>
          <w:rFonts w:ascii="Times New Roman" w:hAnsi="Times New Roman" w:cs="Times New Roman"/>
          <w:lang w:eastAsia="ja-JP"/>
        </w:rPr>
        <w:t>Surface Measurement Systems, London, United Kingdom</w:t>
      </w:r>
    </w:p>
    <w:p w14:paraId="62EB2BC9" w14:textId="7D8D52F9" w:rsidR="0037352B" w:rsidRPr="0037352B" w:rsidRDefault="0037352B" w:rsidP="00C355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ascii="Times New Roman" w:hAnsi="Times New Roman" w:cs="Times New Roman"/>
          <w:lang w:eastAsia="ja-JP"/>
        </w:rPr>
      </w:pPr>
      <w:r w:rsidRPr="00F67298">
        <w:rPr>
          <w:rFonts w:ascii="Times New Roman" w:hAnsi="Times New Roman" w:cs="Times New Roman"/>
          <w:vertAlign w:val="superscript"/>
          <w:lang w:eastAsia="ja-JP"/>
        </w:rPr>
        <w:t>3</w:t>
      </w:r>
      <w:r w:rsidR="00F67298">
        <w:rPr>
          <w:rFonts w:ascii="Times New Roman" w:hAnsi="Times New Roman" w:cs="Times New Roman"/>
          <w:lang w:eastAsia="ja-JP"/>
        </w:rPr>
        <w:t xml:space="preserve"> </w:t>
      </w:r>
      <w:r w:rsidRPr="0037352B">
        <w:rPr>
          <w:rFonts w:ascii="Times New Roman" w:hAnsi="Times New Roman" w:cs="Times New Roman"/>
          <w:lang w:eastAsia="ja-JP"/>
        </w:rPr>
        <w:t>Department of Chemical Engineering, The University of Melbourne, Parkville, Victoria 3010,</w:t>
      </w:r>
      <w:r w:rsidR="00F67298">
        <w:rPr>
          <w:rFonts w:ascii="Times New Roman" w:hAnsi="Times New Roman" w:cs="Times New Roman"/>
          <w:lang w:eastAsia="ja-JP"/>
        </w:rPr>
        <w:t xml:space="preserve"> </w:t>
      </w:r>
      <w:r w:rsidRPr="0037352B">
        <w:rPr>
          <w:rFonts w:ascii="Times New Roman" w:hAnsi="Times New Roman" w:cs="Times New Roman"/>
          <w:lang w:eastAsia="ja-JP"/>
        </w:rPr>
        <w:t>Australia</w:t>
      </w:r>
    </w:p>
    <w:p w14:paraId="3BC3A4A7" w14:textId="1B5E172F" w:rsidR="0037352B" w:rsidRPr="0037352B" w:rsidRDefault="0037352B" w:rsidP="00C355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ascii="Times New Roman" w:hAnsi="Times New Roman" w:cs="Times New Roman"/>
          <w:lang w:eastAsia="ja-JP"/>
        </w:rPr>
      </w:pPr>
      <w:r w:rsidRPr="00F67298">
        <w:rPr>
          <w:rFonts w:ascii="Times New Roman" w:hAnsi="Times New Roman" w:cs="Times New Roman"/>
          <w:vertAlign w:val="superscript"/>
          <w:lang w:eastAsia="ja-JP"/>
        </w:rPr>
        <w:t xml:space="preserve">4 </w:t>
      </w:r>
      <w:r w:rsidRPr="0037352B">
        <w:rPr>
          <w:rFonts w:ascii="Times New Roman" w:hAnsi="Times New Roman" w:cs="Times New Roman"/>
          <w:lang w:eastAsia="ja-JP"/>
        </w:rPr>
        <w:t>Department of Mechanical Engineering, The University of Melbourne, Parkville, Victoria</w:t>
      </w:r>
      <w:r w:rsidR="00F67298">
        <w:rPr>
          <w:rFonts w:ascii="Times New Roman" w:hAnsi="Times New Roman" w:cs="Times New Roman"/>
          <w:lang w:eastAsia="ja-JP"/>
        </w:rPr>
        <w:t xml:space="preserve"> </w:t>
      </w:r>
      <w:r w:rsidRPr="0037352B">
        <w:rPr>
          <w:rFonts w:ascii="Times New Roman" w:hAnsi="Times New Roman" w:cs="Times New Roman"/>
          <w:lang w:eastAsia="ja-JP"/>
        </w:rPr>
        <w:t>3010,</w:t>
      </w:r>
      <w:r w:rsidR="00F67298">
        <w:rPr>
          <w:rFonts w:ascii="Times New Roman" w:hAnsi="Times New Roman" w:cs="Times New Roman"/>
          <w:lang w:eastAsia="ja-JP"/>
        </w:rPr>
        <w:t xml:space="preserve"> </w:t>
      </w:r>
      <w:r w:rsidRPr="0037352B">
        <w:rPr>
          <w:rFonts w:ascii="Times New Roman" w:hAnsi="Times New Roman" w:cs="Times New Roman"/>
          <w:lang w:eastAsia="ja-JP"/>
        </w:rPr>
        <w:t>Australia.</w:t>
      </w:r>
    </w:p>
    <w:p w14:paraId="5B905FAD" w14:textId="77777777" w:rsidR="0037352B" w:rsidRPr="0037352B" w:rsidRDefault="0037352B" w:rsidP="00C355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ascii="Times New Roman" w:hAnsi="Times New Roman" w:cs="Times New Roman"/>
          <w:lang w:eastAsia="ja-JP"/>
        </w:rPr>
      </w:pPr>
      <w:r w:rsidRPr="00F67298">
        <w:rPr>
          <w:rFonts w:ascii="Times New Roman" w:hAnsi="Times New Roman" w:cs="Times New Roman"/>
          <w:vertAlign w:val="superscript"/>
          <w:lang w:eastAsia="ja-JP"/>
        </w:rPr>
        <w:t>5</w:t>
      </w:r>
      <w:r w:rsidRPr="0037352B">
        <w:rPr>
          <w:rFonts w:ascii="Times New Roman" w:hAnsi="Times New Roman" w:cs="Times New Roman"/>
          <w:lang w:eastAsia="ja-JP"/>
        </w:rPr>
        <w:t xml:space="preserve"> Australian Synchrotron, 800 Blackburn Road, Clayton, Victoria 3168, Australia.</w:t>
      </w:r>
    </w:p>
    <w:p w14:paraId="3FE64E68" w14:textId="3E0A6634" w:rsidR="00D60FB2" w:rsidRPr="007569C4" w:rsidRDefault="0037352B" w:rsidP="00C355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ascii="Times New Roman" w:hAnsi="Times New Roman" w:cs="Times New Roman"/>
          <w:lang w:eastAsia="ja-JP"/>
        </w:rPr>
      </w:pPr>
      <w:r w:rsidRPr="00F67298">
        <w:rPr>
          <w:rFonts w:ascii="Times New Roman" w:hAnsi="Times New Roman" w:cs="Times New Roman"/>
          <w:vertAlign w:val="superscript"/>
          <w:lang w:eastAsia="ja-JP"/>
        </w:rPr>
        <w:t>6</w:t>
      </w:r>
      <w:r w:rsidRPr="0037352B">
        <w:rPr>
          <w:rFonts w:ascii="Times New Roman" w:hAnsi="Times New Roman" w:cs="Times New Roman"/>
          <w:lang w:eastAsia="ja-JP"/>
        </w:rPr>
        <w:t>Department of Chemical Engineering, Monash University, Clayton, Victoria 3800, Australia.</w:t>
      </w:r>
      <w:r w:rsidR="007569C4">
        <w:rPr>
          <w:rFonts w:ascii="Times New Roman" w:hAnsi="Times New Roman" w:cs="Times New Roman"/>
          <w:lang w:eastAsia="ja-JP"/>
        </w:rPr>
        <w:br/>
        <w:t xml:space="preserve">email for correspondence: </w:t>
      </w:r>
      <w:hyperlink r:id="rId4" w:history="1">
        <w:r w:rsidR="00F67298" w:rsidRPr="00AC4016">
          <w:rPr>
            <w:rStyle w:val="Hyperlink"/>
            <w:rFonts w:ascii="Times New Roman" w:hAnsi="Times New Roman" w:cs="Times New Roman"/>
            <w:lang w:eastAsia="ja-JP"/>
          </w:rPr>
          <w:t>lsun@surfacemeasurementsystems.com</w:t>
        </w:r>
      </w:hyperlink>
      <w:r w:rsidR="00F67298">
        <w:rPr>
          <w:rFonts w:ascii="Times New Roman" w:hAnsi="Times New Roman" w:cs="Times New Roman"/>
          <w:lang w:eastAsia="ja-JP"/>
        </w:rPr>
        <w:t xml:space="preserve"> </w:t>
      </w:r>
    </w:p>
    <w:p w14:paraId="6F414BA5" w14:textId="0A83813E"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56FF085D" w14:textId="4E9EA348" w:rsidR="00D60FB2" w:rsidRPr="007569C4" w:rsidRDefault="00F67298" w:rsidP="00C35594">
      <w:pPr>
        <w:spacing w:after="120"/>
        <w:jc w:val="both"/>
        <w:rPr>
          <w:rFonts w:ascii="Times New Roman" w:eastAsia="Times New Roman" w:hAnsi="Times New Roman" w:cs="Times New Roman"/>
          <w:color w:val="000000"/>
        </w:rPr>
      </w:pPr>
      <w:r w:rsidRPr="00F67298">
        <w:rPr>
          <w:rFonts w:ascii="Times New Roman" w:eastAsia="Times New Roman" w:hAnsi="Times New Roman" w:cs="Times New Roman"/>
          <w:color w:val="000000"/>
        </w:rPr>
        <w:t xml:space="preserve"> </w:t>
      </w:r>
      <w:r w:rsidRPr="00F67298">
        <w:rPr>
          <w:rFonts w:ascii="Times New Roman" w:eastAsia="Times New Roman" w:hAnsi="Times New Roman" w:cs="Times New Roman"/>
          <w:color w:val="000000"/>
        </w:rPr>
        <w:t>“Molecular sieving”-based separation of similar-sized gases (e.g., CO</w:t>
      </w:r>
      <w:r w:rsidRPr="00F67298">
        <w:rPr>
          <w:rFonts w:ascii="Times New Roman" w:eastAsia="Times New Roman" w:hAnsi="Times New Roman" w:cs="Times New Roman"/>
          <w:color w:val="000000"/>
          <w:vertAlign w:val="subscript"/>
        </w:rPr>
        <w:t>2</w:t>
      </w:r>
      <w:r w:rsidRPr="00F67298">
        <w:rPr>
          <w:rFonts w:ascii="Times New Roman" w:eastAsia="Times New Roman" w:hAnsi="Times New Roman" w:cs="Times New Roman"/>
          <w:color w:val="000000"/>
        </w:rPr>
        <w:t>, N</w:t>
      </w:r>
      <w:r w:rsidRPr="00F67298">
        <w:rPr>
          <w:rFonts w:ascii="Times New Roman" w:eastAsia="Times New Roman" w:hAnsi="Times New Roman" w:cs="Times New Roman"/>
          <w:color w:val="000000"/>
          <w:vertAlign w:val="subscript"/>
        </w:rPr>
        <w:t>2</w:t>
      </w:r>
      <w:r w:rsidRPr="00F67298">
        <w:rPr>
          <w:rFonts w:ascii="Times New Roman" w:eastAsia="Times New Roman" w:hAnsi="Times New Roman" w:cs="Times New Roman"/>
          <w:color w:val="000000"/>
        </w:rPr>
        <w:t>, and CH</w:t>
      </w:r>
      <w:r w:rsidRPr="00F67298">
        <w:rPr>
          <w:rFonts w:ascii="Times New Roman" w:eastAsia="Times New Roman" w:hAnsi="Times New Roman" w:cs="Times New Roman"/>
          <w:color w:val="000000"/>
          <w:vertAlign w:val="subscript"/>
        </w:rPr>
        <w:t>4</w:t>
      </w:r>
      <w:r w:rsidRPr="00F67298">
        <w:rPr>
          <w:rFonts w:ascii="Times New Roman" w:eastAsia="Times New Roman" w:hAnsi="Times New Roman" w:cs="Times New Roman"/>
          <w:color w:val="000000"/>
        </w:rPr>
        <w:t>) is desirable but challenging as the “sieve” (adsorbent) with the right pore size that readily allows for exclusive admission is difficult to obtain. The “molecular trapdoor effect” can help solve this challenge, instead of relying on size-sieving, by realizing exclusive admission based on the difference in the ability of gases to dynamically open the “door” by interacting with the “</w:t>
      </w:r>
      <w:proofErr w:type="gramStart"/>
      <w:r w:rsidRPr="00F67298">
        <w:rPr>
          <w:rFonts w:ascii="Times New Roman" w:eastAsia="Times New Roman" w:hAnsi="Times New Roman" w:cs="Times New Roman"/>
          <w:color w:val="000000"/>
        </w:rPr>
        <w:t>door-keeper</w:t>
      </w:r>
      <w:proofErr w:type="gramEnd"/>
      <w:r w:rsidRPr="00F67298">
        <w:rPr>
          <w:rFonts w:ascii="Times New Roman" w:eastAsia="Times New Roman" w:hAnsi="Times New Roman" w:cs="Times New Roman"/>
          <w:color w:val="000000"/>
        </w:rPr>
        <w:t>” of adsorbents. Here we show the potassium form zeolite LTA with a Si/Al ratio of 2.2 (referred to as r2KLTA) can exhibit the molecular trapdoor mechanism, as demonstrated for CO</w:t>
      </w:r>
      <w:r w:rsidRPr="00F67298">
        <w:rPr>
          <w:rFonts w:ascii="Times New Roman" w:eastAsia="Times New Roman" w:hAnsi="Times New Roman" w:cs="Times New Roman"/>
          <w:color w:val="000000"/>
          <w:vertAlign w:val="subscript"/>
        </w:rPr>
        <w:t>2</w:t>
      </w:r>
      <w:r w:rsidRPr="00F67298">
        <w:rPr>
          <w:rFonts w:ascii="Times New Roman" w:eastAsia="Times New Roman" w:hAnsi="Times New Roman" w:cs="Times New Roman"/>
          <w:color w:val="000000"/>
        </w:rPr>
        <w:t>/N</w:t>
      </w:r>
      <w:r w:rsidRPr="00F67298">
        <w:rPr>
          <w:rFonts w:ascii="Times New Roman" w:eastAsia="Times New Roman" w:hAnsi="Times New Roman" w:cs="Times New Roman"/>
          <w:color w:val="000000"/>
          <w:vertAlign w:val="subscript"/>
        </w:rPr>
        <w:t>2</w:t>
      </w:r>
      <w:r w:rsidRPr="00F67298">
        <w:rPr>
          <w:rFonts w:ascii="Times New Roman" w:eastAsia="Times New Roman" w:hAnsi="Times New Roman" w:cs="Times New Roman"/>
          <w:color w:val="000000"/>
        </w:rPr>
        <w:t xml:space="preserve"> separation and validated by gas adsorption and Powder X-ray diffraction experiments. Such an exciting separation is enabled by a K</w:t>
      </w:r>
      <w:r w:rsidRPr="00F67298">
        <w:rPr>
          <w:rFonts w:ascii="Times New Roman" w:eastAsia="Times New Roman" w:hAnsi="Times New Roman" w:cs="Times New Roman"/>
          <w:color w:val="000000"/>
          <w:vertAlign w:val="superscript"/>
        </w:rPr>
        <w:t>+</w:t>
      </w:r>
      <w:r w:rsidRPr="00F67298">
        <w:rPr>
          <w:rFonts w:ascii="Times New Roman" w:eastAsia="Times New Roman" w:hAnsi="Times New Roman" w:cs="Times New Roman"/>
          <w:color w:val="000000"/>
        </w:rPr>
        <w:t xml:space="preserve">, serving as the </w:t>
      </w:r>
      <w:proofErr w:type="gramStart"/>
      <w:r w:rsidRPr="00F67298">
        <w:rPr>
          <w:rFonts w:ascii="Times New Roman" w:eastAsia="Times New Roman" w:hAnsi="Times New Roman" w:cs="Times New Roman"/>
          <w:color w:val="000000"/>
        </w:rPr>
        <w:t>door-keeper</w:t>
      </w:r>
      <w:proofErr w:type="gramEnd"/>
      <w:r w:rsidRPr="00F67298">
        <w:rPr>
          <w:rFonts w:ascii="Times New Roman" w:eastAsia="Times New Roman" w:hAnsi="Times New Roman" w:cs="Times New Roman"/>
          <w:color w:val="000000"/>
        </w:rPr>
        <w:t>, located at the eight-membered ring (8MR) pore aperture of LTA. This work affords new knowledge in understanding the mechanism of the classical zeolite molecular sieve (3A) for gas separation, that the exclusive admission of gas molecules is regulated by a dynamic door-opening rather than the static sieving. Meanwhile, the molecular trapdoor effect demonstrated on r2LTA zeolites also offers a great potential in developing adsorbents with high selectivity and elevated kinetics at proper working temperature.</w:t>
      </w: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B6C02"/>
    <w:rsid w:val="001D06DE"/>
    <w:rsid w:val="00253E55"/>
    <w:rsid w:val="00277E9A"/>
    <w:rsid w:val="0037352B"/>
    <w:rsid w:val="004000BC"/>
    <w:rsid w:val="004832A8"/>
    <w:rsid w:val="007569C4"/>
    <w:rsid w:val="00896EDC"/>
    <w:rsid w:val="00900674"/>
    <w:rsid w:val="00920AB4"/>
    <w:rsid w:val="00AB6081"/>
    <w:rsid w:val="00AC1B00"/>
    <w:rsid w:val="00AE7ACA"/>
    <w:rsid w:val="00BB0642"/>
    <w:rsid w:val="00BC1B78"/>
    <w:rsid w:val="00C06E3D"/>
    <w:rsid w:val="00C35594"/>
    <w:rsid w:val="00C423AC"/>
    <w:rsid w:val="00D60FB2"/>
    <w:rsid w:val="00D85DE7"/>
    <w:rsid w:val="00DA7576"/>
    <w:rsid w:val="00E63E14"/>
    <w:rsid w:val="00F67298"/>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 w:type="character" w:styleId="UnresolvedMention">
    <w:name w:val="Unresolved Mention"/>
    <w:basedOn w:val="DefaultParagraphFont"/>
    <w:uiPriority w:val="99"/>
    <w:semiHidden/>
    <w:unhideWhenUsed/>
    <w:rsid w:val="00F67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sun@surfacemeasurement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Aamir Hanif</cp:lastModifiedBy>
  <cp:revision>2</cp:revision>
  <dcterms:created xsi:type="dcterms:W3CDTF">2023-11-30T21:49:00Z</dcterms:created>
  <dcterms:modified xsi:type="dcterms:W3CDTF">2023-11-30T21:49:00Z</dcterms:modified>
</cp:coreProperties>
</file>